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8DE" w:rsidRPr="007E28DE" w:rsidRDefault="007E28DE" w:rsidP="007E28DE">
      <w:pPr>
        <w:shd w:val="clear" w:color="auto" w:fill="FFFFFF"/>
        <w:spacing w:after="36" w:line="240" w:lineRule="auto"/>
        <w:outlineLvl w:val="0"/>
        <w:rPr>
          <w:rFonts w:ascii="Arial" w:eastAsia="Times New Roman" w:hAnsi="Arial" w:cs="Arial"/>
          <w:color w:val="333333"/>
          <w:kern w:val="36"/>
          <w:sz w:val="54"/>
          <w:szCs w:val="54"/>
          <w:lang w:eastAsia="nb-NO"/>
        </w:rPr>
      </w:pPr>
      <w:r w:rsidRPr="007E28DE">
        <w:rPr>
          <w:rFonts w:ascii="Arial" w:eastAsia="Times New Roman" w:hAnsi="Arial" w:cs="Arial"/>
          <w:color w:val="333333"/>
          <w:kern w:val="36"/>
          <w:sz w:val="54"/>
          <w:szCs w:val="54"/>
          <w:lang w:eastAsia="nb-NO"/>
        </w:rPr>
        <w:t>9644 Honningbedømming</w:t>
      </w:r>
    </w:p>
    <w:p w:rsidR="007E28DE" w:rsidRPr="007E28DE" w:rsidRDefault="007E28DE" w:rsidP="007E28DE">
      <w:pPr>
        <w:pBdr>
          <w:bottom w:val="single" w:sz="4" w:space="1" w:color="CCCCCC"/>
        </w:pBdr>
        <w:shd w:val="clear" w:color="auto" w:fill="FFFFFF"/>
        <w:spacing w:before="168" w:after="36" w:line="240" w:lineRule="auto"/>
        <w:outlineLvl w:val="1"/>
        <w:rPr>
          <w:rFonts w:ascii="Arial" w:eastAsia="Times New Roman" w:hAnsi="Arial" w:cs="Arial"/>
          <w:color w:val="999999"/>
          <w:sz w:val="19"/>
          <w:szCs w:val="19"/>
          <w:lang w:eastAsia="nb-NO"/>
        </w:rPr>
      </w:pPr>
      <w:r w:rsidRPr="007E28DE">
        <w:rPr>
          <w:rFonts w:ascii="Arial" w:eastAsia="Times New Roman" w:hAnsi="Arial" w:cs="Arial"/>
          <w:color w:val="999999"/>
          <w:sz w:val="19"/>
          <w:szCs w:val="19"/>
          <w:lang w:eastAsia="nb-NO"/>
        </w:rPr>
        <w:t>Mål</w:t>
      </w:r>
    </w:p>
    <w:p w:rsidR="007E28DE" w:rsidRPr="007E28DE" w:rsidRDefault="007E28DE" w:rsidP="007E28DE">
      <w:pPr>
        <w:shd w:val="clear" w:color="auto" w:fill="FFFFFF"/>
        <w:spacing w:after="168" w:line="255" w:lineRule="atLeast"/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</w:pPr>
      <w:r w:rsidRPr="007E28DE"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>Gi birøktere innsikt i hva som er god honning? Hvilke krav som stilles til kvaliteten på honningen? Hvordan bør honningen presenteres? Hvilke krav stilles til merking?</w:t>
      </w:r>
    </w:p>
    <w:p w:rsidR="007E28DE" w:rsidRPr="007E28DE" w:rsidRDefault="007E28DE" w:rsidP="007E28DE">
      <w:pPr>
        <w:pBdr>
          <w:bottom w:val="single" w:sz="4" w:space="1" w:color="CCCCCC"/>
        </w:pBdr>
        <w:shd w:val="clear" w:color="auto" w:fill="FFFFFF"/>
        <w:spacing w:before="168" w:after="36" w:line="240" w:lineRule="auto"/>
        <w:outlineLvl w:val="1"/>
        <w:rPr>
          <w:rFonts w:ascii="Arial" w:eastAsia="Times New Roman" w:hAnsi="Arial" w:cs="Arial"/>
          <w:color w:val="999999"/>
          <w:sz w:val="19"/>
          <w:szCs w:val="19"/>
          <w:lang w:eastAsia="nb-NO"/>
        </w:rPr>
      </w:pPr>
      <w:r w:rsidRPr="007E28DE">
        <w:rPr>
          <w:rFonts w:ascii="Arial" w:eastAsia="Times New Roman" w:hAnsi="Arial" w:cs="Arial"/>
          <w:color w:val="999999"/>
          <w:sz w:val="19"/>
          <w:szCs w:val="19"/>
          <w:lang w:eastAsia="nb-NO"/>
        </w:rPr>
        <w:t>Målgruppe</w:t>
      </w:r>
    </w:p>
    <w:p w:rsidR="007E28DE" w:rsidRPr="007E28DE" w:rsidRDefault="007E28DE" w:rsidP="007E28DE">
      <w:pPr>
        <w:shd w:val="clear" w:color="auto" w:fill="FFFFFF"/>
        <w:spacing w:after="168" w:line="255" w:lineRule="atLeast"/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</w:pPr>
      <w:r w:rsidRPr="007E28DE"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>Birøktere, både nybegynnere og mer erfarne. Kurset kan også passe for andre med interesse for mat og matkvalitet.</w:t>
      </w:r>
    </w:p>
    <w:p w:rsidR="007E28DE" w:rsidRPr="007E28DE" w:rsidRDefault="007E28DE" w:rsidP="007E28DE">
      <w:pPr>
        <w:pBdr>
          <w:bottom w:val="single" w:sz="4" w:space="1" w:color="CCCCCC"/>
        </w:pBdr>
        <w:shd w:val="clear" w:color="auto" w:fill="FFFFFF"/>
        <w:spacing w:before="168" w:after="36" w:line="240" w:lineRule="auto"/>
        <w:outlineLvl w:val="1"/>
        <w:rPr>
          <w:rFonts w:ascii="Arial" w:eastAsia="Times New Roman" w:hAnsi="Arial" w:cs="Arial"/>
          <w:color w:val="999999"/>
          <w:sz w:val="19"/>
          <w:szCs w:val="19"/>
          <w:lang w:eastAsia="nb-NO"/>
        </w:rPr>
      </w:pPr>
      <w:r w:rsidRPr="007E28DE">
        <w:rPr>
          <w:rFonts w:ascii="Arial" w:eastAsia="Times New Roman" w:hAnsi="Arial" w:cs="Arial"/>
          <w:color w:val="999999"/>
          <w:sz w:val="19"/>
          <w:szCs w:val="19"/>
          <w:lang w:eastAsia="nb-NO"/>
        </w:rPr>
        <w:t>Antall deltakere</w:t>
      </w:r>
    </w:p>
    <w:p w:rsidR="007E28DE" w:rsidRPr="007E28DE" w:rsidRDefault="007E28DE" w:rsidP="007E28DE">
      <w:pPr>
        <w:shd w:val="clear" w:color="auto" w:fill="FFFFFF"/>
        <w:spacing w:after="168" w:line="255" w:lineRule="atLeast"/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</w:pPr>
      <w:r w:rsidRPr="007E28DE"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>Studieplanen er utarbeidet for 5 til 15 deltakere. Det vil ikke utbetales tilskudd til dette kurset dersom færre enn 3 deltakere fullfører kurset.</w:t>
      </w:r>
    </w:p>
    <w:p w:rsidR="007E28DE" w:rsidRPr="007E28DE" w:rsidRDefault="007E28DE" w:rsidP="007E28DE">
      <w:pPr>
        <w:pBdr>
          <w:bottom w:val="single" w:sz="4" w:space="1" w:color="CCCCCC"/>
        </w:pBdr>
        <w:shd w:val="clear" w:color="auto" w:fill="FFFFFF"/>
        <w:spacing w:before="168" w:after="36" w:line="240" w:lineRule="auto"/>
        <w:outlineLvl w:val="1"/>
        <w:rPr>
          <w:rFonts w:ascii="Arial" w:eastAsia="Times New Roman" w:hAnsi="Arial" w:cs="Arial"/>
          <w:color w:val="999999"/>
          <w:sz w:val="19"/>
          <w:szCs w:val="19"/>
          <w:lang w:eastAsia="nb-NO"/>
        </w:rPr>
      </w:pPr>
      <w:r w:rsidRPr="007E28DE">
        <w:rPr>
          <w:rFonts w:ascii="Arial" w:eastAsia="Times New Roman" w:hAnsi="Arial" w:cs="Arial"/>
          <w:color w:val="999999"/>
          <w:sz w:val="19"/>
          <w:szCs w:val="19"/>
          <w:lang w:eastAsia="nb-NO"/>
        </w:rPr>
        <w:t>Eventuelle merknader</w:t>
      </w:r>
    </w:p>
    <w:p w:rsidR="007E28DE" w:rsidRPr="007E28DE" w:rsidRDefault="007E28DE" w:rsidP="007E28DE">
      <w:pPr>
        <w:shd w:val="clear" w:color="auto" w:fill="FFFFFF"/>
        <w:spacing w:after="168" w:line="255" w:lineRule="atLeast"/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</w:pPr>
      <w:r w:rsidRPr="007E28DE"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 xml:space="preserve">Til første kurskveld er det laget en </w:t>
      </w:r>
      <w:proofErr w:type="spellStart"/>
      <w:r w:rsidRPr="007E28DE"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>powerpointpresentasjon</w:t>
      </w:r>
      <w:proofErr w:type="spellEnd"/>
      <w:r w:rsidRPr="007E28DE"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 xml:space="preserve"> som gir en god innføring i bedømming av honning. Til kurskveld to oppfordres deltagerne til å ta med egen honning til bedømming.</w:t>
      </w:r>
    </w:p>
    <w:p w:rsidR="007E28DE" w:rsidRPr="007E28DE" w:rsidRDefault="007E28DE" w:rsidP="007E28DE">
      <w:pPr>
        <w:pBdr>
          <w:bottom w:val="single" w:sz="4" w:space="1" w:color="CCCCCC"/>
        </w:pBdr>
        <w:shd w:val="clear" w:color="auto" w:fill="FFFFFF"/>
        <w:spacing w:before="168" w:after="36" w:line="240" w:lineRule="auto"/>
        <w:outlineLvl w:val="1"/>
        <w:rPr>
          <w:rFonts w:ascii="Arial" w:eastAsia="Times New Roman" w:hAnsi="Arial" w:cs="Arial"/>
          <w:color w:val="333333"/>
          <w:sz w:val="29"/>
          <w:szCs w:val="29"/>
          <w:lang w:eastAsia="nb-NO"/>
        </w:rPr>
      </w:pPr>
      <w:r w:rsidRPr="007E28DE">
        <w:rPr>
          <w:rFonts w:ascii="Arial" w:eastAsia="Times New Roman" w:hAnsi="Arial" w:cs="Arial"/>
          <w:color w:val="333333"/>
          <w:sz w:val="29"/>
          <w:szCs w:val="29"/>
          <w:lang w:eastAsia="nb-NO"/>
        </w:rPr>
        <w:t>1. samling</w:t>
      </w:r>
    </w:p>
    <w:p w:rsidR="007E28DE" w:rsidRPr="007E28DE" w:rsidRDefault="007E28DE" w:rsidP="007E28DE">
      <w:pPr>
        <w:shd w:val="clear" w:color="auto" w:fill="FFFFFF"/>
        <w:spacing w:after="0" w:line="255" w:lineRule="atLeast"/>
        <w:ind w:right="180"/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nb-NO"/>
        </w:rPr>
      </w:pPr>
      <w:r w:rsidRPr="007E28DE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nb-NO"/>
        </w:rPr>
        <w:t>Timer uten lærer: 4</w:t>
      </w:r>
    </w:p>
    <w:p w:rsidR="007E28DE" w:rsidRPr="007E28DE" w:rsidRDefault="007E28DE" w:rsidP="007E28DE">
      <w:pPr>
        <w:shd w:val="clear" w:color="auto" w:fill="FFFFFF"/>
        <w:spacing w:before="180" w:after="36" w:line="240" w:lineRule="auto"/>
        <w:outlineLvl w:val="2"/>
        <w:rPr>
          <w:rFonts w:ascii="Arial" w:eastAsia="Times New Roman" w:hAnsi="Arial" w:cs="Arial"/>
          <w:color w:val="999999"/>
          <w:sz w:val="19"/>
          <w:szCs w:val="19"/>
          <w:lang w:eastAsia="nb-NO"/>
        </w:rPr>
      </w:pPr>
      <w:r w:rsidRPr="007E28DE">
        <w:rPr>
          <w:rFonts w:ascii="Arial" w:eastAsia="Times New Roman" w:hAnsi="Arial" w:cs="Arial"/>
          <w:color w:val="999999"/>
          <w:sz w:val="19"/>
          <w:szCs w:val="19"/>
          <w:lang w:eastAsia="nb-NO"/>
        </w:rPr>
        <w:t>Tema</w:t>
      </w:r>
    </w:p>
    <w:p w:rsidR="007E28DE" w:rsidRPr="007E28DE" w:rsidRDefault="007E28DE" w:rsidP="007E28DE">
      <w:pPr>
        <w:shd w:val="clear" w:color="auto" w:fill="FFFFFF"/>
        <w:spacing w:after="168" w:line="255" w:lineRule="atLeast"/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</w:pPr>
      <w:r w:rsidRPr="007E28DE"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>Innføring i honningbedømming.</w:t>
      </w:r>
    </w:p>
    <w:p w:rsidR="007E28DE" w:rsidRPr="007E28DE" w:rsidRDefault="007E28DE" w:rsidP="007E28DE">
      <w:pPr>
        <w:shd w:val="clear" w:color="auto" w:fill="FFFFFF"/>
        <w:spacing w:before="180" w:after="36" w:line="240" w:lineRule="auto"/>
        <w:outlineLvl w:val="2"/>
        <w:rPr>
          <w:rFonts w:ascii="Arial" w:eastAsia="Times New Roman" w:hAnsi="Arial" w:cs="Arial"/>
          <w:color w:val="999999"/>
          <w:sz w:val="19"/>
          <w:szCs w:val="19"/>
          <w:lang w:eastAsia="nb-NO"/>
        </w:rPr>
      </w:pPr>
      <w:r w:rsidRPr="007E28DE">
        <w:rPr>
          <w:rFonts w:ascii="Arial" w:eastAsia="Times New Roman" w:hAnsi="Arial" w:cs="Arial"/>
          <w:color w:val="999999"/>
          <w:sz w:val="19"/>
          <w:szCs w:val="19"/>
          <w:lang w:eastAsia="nb-NO"/>
        </w:rPr>
        <w:t>Stikkord</w:t>
      </w:r>
    </w:p>
    <w:p w:rsidR="007E28DE" w:rsidRPr="007E28DE" w:rsidRDefault="007E28DE" w:rsidP="007E28DE">
      <w:pPr>
        <w:shd w:val="clear" w:color="auto" w:fill="FFFFFF"/>
        <w:spacing w:after="168" w:line="255" w:lineRule="atLeast"/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</w:pPr>
      <w:r w:rsidRPr="007E28DE"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>Hvorfor bedømme? Hva er en god honning? Hvordan bedømmer vi? Merking. Emballasje. Overflate. Farge. Konsistens. Lukt og smak. Hva skal vi ikke bedømme?</w:t>
      </w:r>
    </w:p>
    <w:p w:rsidR="007E28DE" w:rsidRPr="007E28DE" w:rsidRDefault="007E28DE" w:rsidP="007E28DE">
      <w:pPr>
        <w:shd w:val="clear" w:color="auto" w:fill="FFFFFF"/>
        <w:spacing w:before="180" w:after="36" w:line="240" w:lineRule="auto"/>
        <w:outlineLvl w:val="2"/>
        <w:rPr>
          <w:rFonts w:ascii="Arial" w:eastAsia="Times New Roman" w:hAnsi="Arial" w:cs="Arial"/>
          <w:color w:val="999999"/>
          <w:sz w:val="19"/>
          <w:szCs w:val="19"/>
          <w:lang w:eastAsia="nb-NO"/>
        </w:rPr>
      </w:pPr>
      <w:r w:rsidRPr="007E28DE">
        <w:rPr>
          <w:rFonts w:ascii="Arial" w:eastAsia="Times New Roman" w:hAnsi="Arial" w:cs="Arial"/>
          <w:color w:val="999999"/>
          <w:sz w:val="19"/>
          <w:szCs w:val="19"/>
          <w:lang w:eastAsia="nb-NO"/>
        </w:rPr>
        <w:t>Arbeidsform og gjennomføring</w:t>
      </w:r>
    </w:p>
    <w:p w:rsidR="007E28DE" w:rsidRPr="007E28DE" w:rsidRDefault="007E28DE" w:rsidP="007E28DE">
      <w:pPr>
        <w:shd w:val="clear" w:color="auto" w:fill="FFFFFF"/>
        <w:spacing w:after="168" w:line="255" w:lineRule="atLeast"/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</w:pPr>
      <w:r w:rsidRPr="007E28DE"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>Foredrag, diskusjon.</w:t>
      </w:r>
    </w:p>
    <w:p w:rsidR="007E28DE" w:rsidRPr="007E28DE" w:rsidRDefault="007E28DE" w:rsidP="007E28DE">
      <w:pPr>
        <w:pBdr>
          <w:bottom w:val="single" w:sz="4" w:space="1" w:color="CCCCCC"/>
        </w:pBdr>
        <w:shd w:val="clear" w:color="auto" w:fill="FFFFFF"/>
        <w:spacing w:before="168" w:after="36" w:line="240" w:lineRule="auto"/>
        <w:outlineLvl w:val="1"/>
        <w:rPr>
          <w:rFonts w:ascii="Arial" w:eastAsia="Times New Roman" w:hAnsi="Arial" w:cs="Arial"/>
          <w:color w:val="333333"/>
          <w:sz w:val="29"/>
          <w:szCs w:val="29"/>
          <w:lang w:eastAsia="nb-NO"/>
        </w:rPr>
      </w:pPr>
      <w:r w:rsidRPr="007E28DE">
        <w:rPr>
          <w:rFonts w:ascii="Arial" w:eastAsia="Times New Roman" w:hAnsi="Arial" w:cs="Arial"/>
          <w:color w:val="333333"/>
          <w:sz w:val="29"/>
          <w:szCs w:val="29"/>
          <w:lang w:eastAsia="nb-NO"/>
        </w:rPr>
        <w:t>2. samling</w:t>
      </w:r>
    </w:p>
    <w:p w:rsidR="007E28DE" w:rsidRPr="007E28DE" w:rsidRDefault="007E28DE" w:rsidP="007E28DE">
      <w:pPr>
        <w:shd w:val="clear" w:color="auto" w:fill="FFFFFF"/>
        <w:spacing w:after="0" w:line="255" w:lineRule="atLeast"/>
        <w:ind w:right="180"/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nb-NO"/>
        </w:rPr>
      </w:pPr>
      <w:r w:rsidRPr="007E28DE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nb-NO"/>
        </w:rPr>
        <w:t>Timer uten lærer: 4</w:t>
      </w:r>
    </w:p>
    <w:p w:rsidR="007E28DE" w:rsidRPr="007E28DE" w:rsidRDefault="007E28DE" w:rsidP="007E28DE">
      <w:pPr>
        <w:shd w:val="clear" w:color="auto" w:fill="FFFFFF"/>
        <w:spacing w:before="180" w:after="36" w:line="240" w:lineRule="auto"/>
        <w:outlineLvl w:val="2"/>
        <w:rPr>
          <w:rFonts w:ascii="Arial" w:eastAsia="Times New Roman" w:hAnsi="Arial" w:cs="Arial"/>
          <w:color w:val="999999"/>
          <w:sz w:val="19"/>
          <w:szCs w:val="19"/>
          <w:lang w:eastAsia="nb-NO"/>
        </w:rPr>
      </w:pPr>
      <w:r w:rsidRPr="007E28DE">
        <w:rPr>
          <w:rFonts w:ascii="Arial" w:eastAsia="Times New Roman" w:hAnsi="Arial" w:cs="Arial"/>
          <w:color w:val="999999"/>
          <w:sz w:val="19"/>
          <w:szCs w:val="19"/>
          <w:lang w:eastAsia="nb-NO"/>
        </w:rPr>
        <w:t>Tema</w:t>
      </w:r>
    </w:p>
    <w:p w:rsidR="007E28DE" w:rsidRPr="007E28DE" w:rsidRDefault="007E28DE" w:rsidP="007E28DE">
      <w:pPr>
        <w:shd w:val="clear" w:color="auto" w:fill="FFFFFF"/>
        <w:spacing w:after="168" w:line="255" w:lineRule="atLeast"/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</w:pPr>
      <w:r w:rsidRPr="007E28DE"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>Honningbedømming i praksis.</w:t>
      </w:r>
    </w:p>
    <w:p w:rsidR="007E28DE" w:rsidRPr="007E28DE" w:rsidRDefault="007E28DE" w:rsidP="007E28DE">
      <w:pPr>
        <w:shd w:val="clear" w:color="auto" w:fill="FFFFFF"/>
        <w:spacing w:before="180" w:after="36" w:line="240" w:lineRule="auto"/>
        <w:outlineLvl w:val="2"/>
        <w:rPr>
          <w:rFonts w:ascii="Arial" w:eastAsia="Times New Roman" w:hAnsi="Arial" w:cs="Arial"/>
          <w:color w:val="999999"/>
          <w:sz w:val="19"/>
          <w:szCs w:val="19"/>
          <w:lang w:eastAsia="nb-NO"/>
        </w:rPr>
      </w:pPr>
      <w:r w:rsidRPr="007E28DE">
        <w:rPr>
          <w:rFonts w:ascii="Arial" w:eastAsia="Times New Roman" w:hAnsi="Arial" w:cs="Arial"/>
          <w:color w:val="999999"/>
          <w:sz w:val="19"/>
          <w:szCs w:val="19"/>
          <w:lang w:eastAsia="nb-NO"/>
        </w:rPr>
        <w:t>Stikkord</w:t>
      </w:r>
    </w:p>
    <w:p w:rsidR="007E28DE" w:rsidRPr="007E28DE" w:rsidRDefault="007E28DE" w:rsidP="007E28DE">
      <w:pPr>
        <w:shd w:val="clear" w:color="auto" w:fill="FFFFFF"/>
        <w:spacing w:after="168" w:line="255" w:lineRule="atLeast"/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</w:pPr>
      <w:r w:rsidRPr="007E28DE"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>Honningbedømming i praksis</w:t>
      </w:r>
    </w:p>
    <w:p w:rsidR="007E28DE" w:rsidRPr="007E28DE" w:rsidRDefault="007E28DE" w:rsidP="007E28DE">
      <w:pPr>
        <w:shd w:val="clear" w:color="auto" w:fill="FFFFFF"/>
        <w:spacing w:before="180" w:after="36" w:line="240" w:lineRule="auto"/>
        <w:outlineLvl w:val="2"/>
        <w:rPr>
          <w:rFonts w:ascii="Arial" w:eastAsia="Times New Roman" w:hAnsi="Arial" w:cs="Arial"/>
          <w:color w:val="999999"/>
          <w:sz w:val="19"/>
          <w:szCs w:val="19"/>
          <w:lang w:eastAsia="nb-NO"/>
        </w:rPr>
      </w:pPr>
      <w:r w:rsidRPr="007E28DE">
        <w:rPr>
          <w:rFonts w:ascii="Arial" w:eastAsia="Times New Roman" w:hAnsi="Arial" w:cs="Arial"/>
          <w:color w:val="999999"/>
          <w:sz w:val="19"/>
          <w:szCs w:val="19"/>
          <w:lang w:eastAsia="nb-NO"/>
        </w:rPr>
        <w:t>Arbeidsform og gjennomføring</w:t>
      </w:r>
    </w:p>
    <w:p w:rsidR="007E28DE" w:rsidRPr="007E28DE" w:rsidRDefault="007E28DE" w:rsidP="007E28DE">
      <w:pPr>
        <w:shd w:val="clear" w:color="auto" w:fill="FFFFFF"/>
        <w:spacing w:after="168" w:line="255" w:lineRule="atLeast"/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</w:pPr>
      <w:r w:rsidRPr="007E28DE"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>Praktisk trening.</w:t>
      </w:r>
    </w:p>
    <w:p w:rsidR="007E28DE" w:rsidRPr="007E28DE" w:rsidRDefault="007E28DE" w:rsidP="007E28DE">
      <w:pPr>
        <w:pBdr>
          <w:bottom w:val="single" w:sz="4" w:space="1" w:color="CCCCCC"/>
        </w:pBdr>
        <w:shd w:val="clear" w:color="auto" w:fill="FFFFFF"/>
        <w:spacing w:before="168" w:after="36" w:line="240" w:lineRule="auto"/>
        <w:outlineLvl w:val="1"/>
        <w:rPr>
          <w:rFonts w:ascii="Arial" w:eastAsia="Times New Roman" w:hAnsi="Arial" w:cs="Arial"/>
          <w:color w:val="999999"/>
          <w:sz w:val="19"/>
          <w:szCs w:val="19"/>
          <w:lang w:eastAsia="nb-NO"/>
        </w:rPr>
      </w:pPr>
      <w:r w:rsidRPr="007E28DE">
        <w:rPr>
          <w:rFonts w:ascii="Arial" w:eastAsia="Times New Roman" w:hAnsi="Arial" w:cs="Arial"/>
          <w:color w:val="999999"/>
          <w:sz w:val="19"/>
          <w:szCs w:val="19"/>
          <w:lang w:eastAsia="nb-NO"/>
        </w:rPr>
        <w:t>Litteratur/materiell for deltakerne</w:t>
      </w:r>
    </w:p>
    <w:p w:rsidR="007E28DE" w:rsidRPr="007E28DE" w:rsidRDefault="007E28DE" w:rsidP="007E28DE">
      <w:pPr>
        <w:shd w:val="clear" w:color="auto" w:fill="FFFFFF"/>
        <w:spacing w:after="168" w:line="255" w:lineRule="atLeast"/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</w:pPr>
      <w:proofErr w:type="spellStart"/>
      <w:r w:rsidRPr="007E28DE"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>Powerpointpresentasjon</w:t>
      </w:r>
      <w:proofErr w:type="spellEnd"/>
      <w:r w:rsidRPr="007E28DE">
        <w:rPr>
          <w:rFonts w:ascii="Helvetica" w:eastAsia="Times New Roman" w:hAnsi="Helvetica" w:cs="Helvetica"/>
          <w:color w:val="333333"/>
          <w:sz w:val="18"/>
          <w:szCs w:val="18"/>
          <w:lang w:eastAsia="nb-NO"/>
        </w:rPr>
        <w:t xml:space="preserve"> til første kurskveld. Til andre kurskveld oppfordres deltagerne til å ta med egen honning til bedømming.</w:t>
      </w:r>
    </w:p>
    <w:p w:rsidR="00C44672" w:rsidRDefault="00C44672"/>
    <w:sectPr w:rsidR="00C44672" w:rsidSect="00C44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28DE"/>
    <w:rsid w:val="007E28DE"/>
    <w:rsid w:val="00C44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672"/>
  </w:style>
  <w:style w:type="paragraph" w:styleId="Overskrift1">
    <w:name w:val="heading 1"/>
    <w:basedOn w:val="Normal"/>
    <w:link w:val="Overskrift1Tegn"/>
    <w:uiPriority w:val="9"/>
    <w:qFormat/>
    <w:rsid w:val="007E28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Overskrift2">
    <w:name w:val="heading 2"/>
    <w:basedOn w:val="Normal"/>
    <w:link w:val="Overskrift2Tegn"/>
    <w:uiPriority w:val="9"/>
    <w:qFormat/>
    <w:rsid w:val="007E28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Overskrift3">
    <w:name w:val="heading 3"/>
    <w:basedOn w:val="Normal"/>
    <w:link w:val="Overskrift3Tegn"/>
    <w:uiPriority w:val="9"/>
    <w:qFormat/>
    <w:rsid w:val="007E28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E28DE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E28DE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E28DE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7E2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timer">
    <w:name w:val="timer"/>
    <w:basedOn w:val="Normal"/>
    <w:rsid w:val="007E2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1078</Characters>
  <Application>Microsoft Office Word</Application>
  <DocSecurity>0</DocSecurity>
  <Lines>8</Lines>
  <Paragraphs>2</Paragraphs>
  <ScaleCrop>false</ScaleCrop>
  <Company>Sivilombudsmannen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2016-02-09T20:52:00Z</dcterms:created>
  <dcterms:modified xsi:type="dcterms:W3CDTF">2016-02-09T20:53:00Z</dcterms:modified>
</cp:coreProperties>
</file>